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附件3：                    XX学院2019届结业换发毕业证书申请汇总表</w:t>
      </w:r>
    </w:p>
    <w:p>
      <w:pPr>
        <w:widowControl/>
        <w:jc w:val="left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4"/>
        </w:rPr>
        <w:t>学院（公章，多页需加盖骑缝章）：                  教学秘书：                         填表人：               年   月   日</w:t>
      </w:r>
    </w:p>
    <w:tbl>
      <w:tblPr>
        <w:tblStyle w:val="3"/>
        <w:tblpPr w:leftFromText="180" w:rightFromText="180" w:vertAnchor="text" w:horzAnchor="page" w:tblpX="808" w:tblpY="249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304"/>
        <w:gridCol w:w="1250"/>
        <w:gridCol w:w="1996"/>
        <w:gridCol w:w="2534"/>
        <w:gridCol w:w="2654"/>
        <w:gridCol w:w="1718"/>
        <w:gridCol w:w="171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序号</w:t>
            </w:r>
          </w:p>
        </w:tc>
        <w:tc>
          <w:tcPr>
            <w:tcW w:w="230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学号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姓名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8624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申请参加考核的课程与环节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随补考进行的考核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学院自行安排的考核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公共选修课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其他</w:t>
            </w: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1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123456789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张三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自动化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0051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>高等数学A</w:t>
            </w: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Ⅰ；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 xml:space="preserve"> 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0542毕业设计；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2学分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体质健康测试</w:t>
            </w:r>
          </w:p>
        </w:tc>
        <w:tc>
          <w:tcPr>
            <w:tcW w:w="815" w:type="dxa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5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注：1.本表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作为考核成绩在教学管理系统录入的依据，不在表中的考核成绩无法报送。</w:t>
      </w:r>
    </w:p>
    <w:p>
      <w:pPr>
        <w:spacing w:line="240" w:lineRule="exact"/>
        <w:ind w:firstLine="803" w:firstLineChars="400"/>
        <w:jc w:val="right"/>
        <w:rPr>
          <w:rFonts w:ascii="宋体" w:hAnsi="宋体" w:cs="宋体"/>
          <w:b/>
          <w:bCs/>
          <w:kern w:val="0"/>
          <w:sz w:val="20"/>
          <w:szCs w:val="20"/>
        </w:rPr>
      </w:pPr>
    </w:p>
    <w:p>
      <w:pPr>
        <w:wordWrap w:val="0"/>
        <w:spacing w:line="240" w:lineRule="exact"/>
        <w:ind w:firstLine="3840" w:firstLineChars="1600"/>
        <w:jc w:val="righ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 xml:space="preserve">     </w:t>
      </w:r>
      <w:r>
        <w:rPr>
          <w:rFonts w:ascii="黑体" w:hAnsi="黑体" w:eastAsia="黑体" w:cs="宋体"/>
          <w:kern w:val="0"/>
          <w:sz w:val="24"/>
        </w:rPr>
        <w:t xml:space="preserve">                 </w:t>
      </w:r>
      <w:r>
        <w:rPr>
          <w:rFonts w:hint="eastAsia" w:ascii="黑体" w:hAnsi="黑体" w:eastAsia="黑体" w:cs="宋体"/>
          <w:kern w:val="0"/>
          <w:sz w:val="24"/>
        </w:rPr>
        <w:t>教学院长：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                        </w:t>
      </w:r>
    </w:p>
    <w:p>
      <w:pPr>
        <w:spacing w:line="240" w:lineRule="exact"/>
        <w:ind w:firstLine="3840" w:firstLineChars="1600"/>
        <w:jc w:val="right"/>
        <w:rPr>
          <w:rFonts w:hint="eastAsia" w:ascii="黑体" w:hAnsi="黑体" w:eastAsia="黑体" w:cs="宋体"/>
          <w:kern w:val="0"/>
          <w:sz w:val="24"/>
          <w:lang w:val="en-US" w:eastAsia="zh-CN"/>
        </w:rPr>
      </w:pPr>
    </w:p>
    <w:p>
      <w:pPr>
        <w:spacing w:line="240" w:lineRule="exact"/>
        <w:ind w:firstLine="3840" w:firstLineChars="1600"/>
        <w:jc w:val="right"/>
        <w:rPr>
          <w:rFonts w:hint="eastAsia" w:ascii="黑体" w:hAnsi="黑体" w:eastAsia="黑体" w:cs="宋体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                                年   月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B5FAD"/>
    <w:rsid w:val="024B5FAD"/>
    <w:rsid w:val="289A3870"/>
    <w:rsid w:val="2C037B66"/>
    <w:rsid w:val="2FD25F99"/>
    <w:rsid w:val="30BE52A0"/>
    <w:rsid w:val="52385107"/>
    <w:rsid w:val="525B379A"/>
    <w:rsid w:val="6C325F4B"/>
    <w:rsid w:val="70B271B6"/>
    <w:rsid w:val="75AB00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2019-07-18T02:58:00Z</dcterms:created>
  <dc:creator>peizhen</dc:creator>
  <cp:lastModifiedBy>peizhen</cp:lastModifiedBy>
  <dcterms:modified xsi:type="dcterms:W3CDTF">2019-07-18T03:31:17Z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