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Courier New"/>
          <w:sz w:val="24"/>
        </w:rPr>
      </w:pPr>
      <w:r>
        <w:rPr>
          <w:rFonts w:hint="eastAsia" w:ascii="仿宋" w:hAnsi="仿宋" w:eastAsia="仿宋" w:cs="Courier New"/>
          <w:sz w:val="24"/>
        </w:rPr>
        <w:t>附件</w:t>
      </w:r>
      <w:r>
        <w:rPr>
          <w:rFonts w:ascii="仿宋" w:hAnsi="仿宋" w:eastAsia="仿宋" w:cs="Courier New"/>
          <w:sz w:val="24"/>
        </w:rPr>
        <w:t>1</w:t>
      </w:r>
      <w:r>
        <w:rPr>
          <w:rFonts w:hint="eastAsia" w:ascii="仿宋" w:hAnsi="仿宋" w:eastAsia="仿宋" w:cs="Courier New"/>
          <w:sz w:val="24"/>
        </w:rPr>
        <w:t>：</w:t>
      </w:r>
      <w:r>
        <w:rPr>
          <w:rFonts w:hint="eastAsia" w:ascii="仿宋" w:hAnsi="仿宋" w:eastAsia="仿宋" w:cs="仿宋_GB2312"/>
          <w:sz w:val="24"/>
        </w:rPr>
        <w:t>西安工业大学</w:t>
      </w:r>
      <w:r>
        <w:rPr>
          <w:rFonts w:ascii="仿宋" w:hAnsi="仿宋" w:eastAsia="仿宋" w:cs="仿宋_GB2312"/>
          <w:sz w:val="24"/>
        </w:rPr>
        <w:t>2018—2019</w:t>
      </w:r>
      <w:r>
        <w:rPr>
          <w:rFonts w:hint="eastAsia" w:ascii="仿宋" w:hAnsi="仿宋" w:eastAsia="仿宋" w:cs="仿宋_GB2312"/>
          <w:sz w:val="24"/>
        </w:rPr>
        <w:t>学年第二学期各年级本科教学进程表</w:t>
      </w:r>
    </w:p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Courier New"/>
          <w:b/>
          <w:sz w:val="24"/>
          <w:szCs w:val="21"/>
        </w:rPr>
        <w:t>西安工业大学2018--2019学年第二学期2018级本科教学进程表</w:t>
      </w:r>
    </w:p>
    <w:p>
      <w:pPr>
        <w:rPr>
          <w:rFonts w:hint="eastAsia" w:ascii="黑体" w:hAnsi="Courier New" w:eastAsia="黑体" w:cs="Courier New"/>
          <w:sz w:val="24"/>
          <w:szCs w:val="21"/>
        </w:rPr>
      </w:pPr>
    </w:p>
    <w:tbl>
      <w:tblPr>
        <w:tblStyle w:val="5"/>
        <w:tblW w:w="10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1155"/>
        <w:gridCol w:w="900"/>
        <w:gridCol w:w="900"/>
        <w:gridCol w:w="900"/>
        <w:gridCol w:w="9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tblHeader/>
          <w:jc w:val="center"/>
        </w:trPr>
        <w:tc>
          <w:tcPr>
            <w:tcW w:w="31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学          期</w:t>
            </w:r>
          </w:p>
        </w:tc>
        <w:tc>
          <w:tcPr>
            <w:tcW w:w="7228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1980" w:firstLineChars="1100"/>
            </w:pPr>
            <w:r>
              <w:rPr>
                <w:rFonts w:hint="eastAsia"/>
                <w:sz w:val="18"/>
              </w:rPr>
              <w:t xml:space="preserve">第   二   学   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tblHeader/>
          <w:jc w:val="center"/>
        </w:trPr>
        <w:tc>
          <w:tcPr>
            <w:tcW w:w="31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sz w:val="18"/>
              </w:rPr>
              <w:t xml:space="preserve"> 3月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 xml:space="preserve">4月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3" w:leftChars="11"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24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tblHeader/>
          <w:jc w:val="center"/>
        </w:trPr>
        <w:tc>
          <w:tcPr>
            <w:tcW w:w="31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2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25  04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 xml:space="preserve">星期一 </w:t>
            </w:r>
          </w:p>
          <w:p>
            <w:pPr>
              <w:spacing w:line="280" w:lineRule="exact"/>
              <w:rPr>
                <w:color w:val="FF0000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03  10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31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07  1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21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>05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09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30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tblHeader/>
          <w:jc w:val="center"/>
        </w:trPr>
        <w:tc>
          <w:tcPr>
            <w:tcW w:w="3199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周          次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/>
                <w:spacing w:val="-20"/>
                <w:w w:val="79"/>
              </w:rPr>
            </w:pPr>
            <w:r>
              <w:rPr>
                <w:rFonts w:hint="eastAsia"/>
                <w:spacing w:val="-20"/>
                <w:w w:val="79"/>
              </w:rPr>
              <w:t xml:space="preserve">1   </w:t>
            </w:r>
            <w:r>
              <w:rPr>
                <w:spacing w:val="-20"/>
                <w:w w:val="79"/>
              </w:rPr>
              <w:t xml:space="preserve"> 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3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 xml:space="preserve">4   5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6 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7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9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>10  11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13  14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15  16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17  18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20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21</w:t>
            </w:r>
            <w:r>
              <w:rPr>
                <w:rFonts w:hint="eastAsia"/>
                <w:spacing w:val="-20"/>
                <w:w w:val="79"/>
              </w:rPr>
              <w:t xml:space="preserve">  22  23  24  25   26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99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18010101--18010107  （测控技术）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18010208—18010210  （光电信息）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18010211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（光电信息）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18010212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（光电信息）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18010313--18010314  （电子科学）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18020101--18020109  （机械制造）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18020210            （工业工程）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18020311            （包装工程）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18020412--18020413  （工业设计）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18020514--18020516  （机械电子）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18020617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（武器系统）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18030101--18030105  （金属材料）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18030206--18030208  （高分子）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18030309--18030310  （环境工程）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18030411--18030412  （材料化学）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18030513            （非金属）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18040101--18040103  （自动化）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18040204--18040207  （电子信息）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18040308--18040309  （信息科学）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18040410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18040413  （通信工程）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18040514--18040518 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18040619--18040620  （生医工程）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18050101--18050104  （人力资源）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18050205--18050209  （会计学）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18050310--18050311  （经济学）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18050412            （信息管理）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18050513--18050515  （国际贸易）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18050616            （市场营销）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18050717--18050718  （物流管理）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18060101--18060106  （计算机）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18060207--18060213 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18060314            （信息对抗）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18060415            （探测制导）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18060516--18060517  （网络工程）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18060618--18060619  （物 联 网）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18070101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1807010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（土木工程）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18070105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（土木工程）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18070206            （城乡规划）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18070307            （给排水）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18070408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（地下空间）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18080101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18080102  （英语）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18090101--18090102  （汉语文学）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18090203            （广告学）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18090304            （汉语国际）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18090405            （法学）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18090506            （戏剧影视）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18090607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（新媒体）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18100101--18100102  （信息计算）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18100203            （应用物理）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18100304--18100305  （应用数学）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18110101            （社会体育）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18110202            （体育教育）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18120101--18120104  （视觉传达）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18120205--18120208  （环境设计）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18120309--18120312  （产品设计）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18120413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18120516  （动画）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18150101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（书法学）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18150102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（书法学）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0000CCCC------------------------------::============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--##--RL------------------------------::============</w:t>
            </w:r>
          </w:p>
          <w:p>
            <w:pPr>
              <w:pStyle w:val="2"/>
              <w:spacing w:line="240" w:lineRule="exact"/>
            </w:pPr>
            <w:r>
              <w:rPr>
                <w:rFonts w:hint="eastAsia"/>
              </w:rPr>
              <w:t>----##RL------------------------------::============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----##</w:t>
            </w:r>
            <w:r>
              <w:t>LR</w:t>
            </w:r>
            <w:r>
              <w:rPr>
                <w:rFonts w:hint="eastAsia"/>
              </w:rPr>
              <w:t>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----##LR------------------------------::============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--------0000CCCC----------------------::============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------##------------------------------::============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------##------------------------------::============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------##--------------------------&lt;&lt;&lt;&lt;::============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0000CCCC------------------------------::============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--------0000CCCC----------------------::============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--------##----------------------------::============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----------##--------------------------::============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----------##--------------------------::============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--------##--------------RL------------::============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----------------------LR--------------::============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------------------------------------OC::============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------------------------------------OC::============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------------------------------------OC::============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------------##----------------------&lt;&lt;::============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</w:pPr>
            <w:r>
              <w:rPr>
                <w:rFonts w:hint="eastAsia"/>
              </w:rPr>
              <w:t>--------RL----------------------------::============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</w:t>
            </w:r>
            <w:r>
              <w:t>LR</w:t>
            </w:r>
            <w:r>
              <w:rPr>
                <w:rFonts w:hint="eastAsia"/>
              </w:rPr>
              <w:t>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--------LR----------------------------::============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</w:t>
            </w:r>
            <w:r>
              <w:t>&lt;&lt;&lt;&lt;</w:t>
            </w:r>
            <w:r>
              <w:rPr>
                <w:rFonts w:hint="eastAsia"/>
              </w:rPr>
              <w:t>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--------------RL--------------------</w:t>
            </w:r>
            <w:r>
              <w:t>&lt;&lt;</w:t>
            </w:r>
            <w:r>
              <w:rPr>
                <w:rFonts w:hint="eastAsia"/>
              </w:rPr>
              <w:t>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--------------------------------------::$$$$========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--------------RL------------------&lt;&lt;&lt;&lt;::============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--------------##----------------------::============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--------------##----------------------::============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--------------LR------------------SSSS::============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--------------LR------------------SSSS::============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------------RL------------------------::============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------------LR------------------------::============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----------------RL--------------------::============</w:t>
            </w:r>
          </w:p>
          <w:p>
            <w:pPr>
              <w:pStyle w:val="2"/>
              <w:spacing w:line="240" w:lineRule="exact"/>
            </w:pPr>
            <w:r>
              <w:rPr>
                <w:rFonts w:hint="eastAsia"/>
              </w:rPr>
              <w:t>----------------LR--------------------::============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</w:t>
            </w:r>
            <w:r>
              <w:t>RL</w:t>
            </w:r>
            <w:r>
              <w:rPr>
                <w:rFonts w:hint="eastAsia"/>
              </w:rPr>
              <w:t>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----------------LR--------------&lt;&lt;&lt;&lt;&lt;&lt;::============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427" w:type="dxa"/>
            <w:gridSpan w:val="7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  <w:sz w:val="18"/>
              </w:rPr>
            </w:pP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图例： － 理论教学  ∶ 考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试   ＜ 课程设计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θ写生</w:t>
            </w:r>
            <w:r>
              <w:rPr>
                <w:rFonts w:hint="eastAsia"/>
                <w:sz w:val="18"/>
              </w:rPr>
              <w:t xml:space="preserve">   ＝ 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期   S教学实习   #电装实习    0金工实习   $社会调查   X学年论文  !测绘   C智能制造实训   @ 生产实习  </w:t>
            </w:r>
            <w:r>
              <w:rPr>
                <w:sz w:val="18"/>
              </w:rPr>
              <w:t>L</w:t>
            </w:r>
            <w:r>
              <w:rPr>
                <w:rFonts w:hint="eastAsia"/>
                <w:sz w:val="18"/>
              </w:rPr>
              <w:t>理科创新思维实训</w:t>
            </w:r>
            <w:r>
              <w:rPr>
                <w:sz w:val="18"/>
              </w:rPr>
              <w:t xml:space="preserve">  R </w:t>
            </w:r>
            <w:r>
              <w:rPr>
                <w:rFonts w:hint="eastAsia"/>
                <w:sz w:val="18"/>
              </w:rPr>
              <w:t>人文素养实训  Z专业实训（图中符号均为半周）</w:t>
            </w:r>
          </w:p>
        </w:tc>
      </w:tr>
    </w:tbl>
    <w:p>
      <w:pPr>
        <w:ind w:firstLine="5580" w:firstLineChars="3100"/>
        <w:rPr>
          <w:rFonts w:hint="eastAsia"/>
          <w:sz w:val="18"/>
        </w:rPr>
      </w:pPr>
      <w:r>
        <w:rPr>
          <w:rFonts w:hint="eastAsia"/>
          <w:sz w:val="18"/>
        </w:rPr>
        <w:t>制表：教研科2018年1</w:t>
      </w:r>
      <w:r>
        <w:rPr>
          <w:sz w:val="18"/>
        </w:rPr>
        <w:t>1</w:t>
      </w:r>
      <w:r>
        <w:rPr>
          <w:rFonts w:hint="eastAsia"/>
          <w:sz w:val="18"/>
        </w:rPr>
        <w:t>月</w:t>
      </w:r>
      <w:r>
        <w:rPr>
          <w:sz w:val="18"/>
        </w:rPr>
        <w:t>14</w:t>
      </w:r>
      <w:r>
        <w:rPr>
          <w:rFonts w:hint="eastAsia"/>
          <w:sz w:val="18"/>
        </w:rPr>
        <w:t>日</w:t>
      </w:r>
    </w:p>
    <w:p>
      <w:pPr>
        <w:spacing w:line="360" w:lineRule="exact"/>
        <w:ind w:firstLine="480" w:firstLineChars="200"/>
        <w:jc w:val="center"/>
        <w:rPr>
          <w:rFonts w:ascii="黑体" w:hAnsi="Courier New" w:eastAsia="黑体" w:cs="Courier New"/>
          <w:sz w:val="24"/>
          <w:szCs w:val="21"/>
        </w:rPr>
      </w:pPr>
    </w:p>
    <w:p>
      <w:pPr>
        <w:ind w:firstLine="420" w:firstLineChars="200"/>
        <w:rPr>
          <w:rFonts w:hint="eastAsia"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说明：LR表示前半周进行理科创新思维实训，后半周进行人文素养实训；</w:t>
      </w:r>
    </w:p>
    <w:p>
      <w:pPr>
        <w:ind w:firstLine="42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Cs w:val="21"/>
        </w:rPr>
        <w:t>RL表示前半周进行人文素养实训，后半周进行理科创新思维实训。总课时为1周</w:t>
      </w:r>
      <w:r>
        <w:rPr>
          <w:rFonts w:hint="eastAsia" w:ascii="宋体" w:hAnsi="宋体" w:cs="Courier New"/>
          <w:sz w:val="24"/>
          <w:szCs w:val="21"/>
        </w:rPr>
        <w:t>。</w:t>
      </w:r>
    </w:p>
    <w:p>
      <w:pPr>
        <w:rPr>
          <w:rFonts w:ascii="黑体" w:hAnsi="Courier New" w:eastAsia="黑体" w:cs="Courier New"/>
          <w:sz w:val="24"/>
          <w:szCs w:val="21"/>
        </w:rPr>
      </w:pPr>
    </w:p>
    <w:p>
      <w:pPr>
        <w:rPr>
          <w:rFonts w:ascii="黑体" w:hAnsi="Courier New" w:eastAsia="黑体" w:cs="Courier New"/>
          <w:sz w:val="24"/>
          <w:szCs w:val="21"/>
        </w:rPr>
        <w:sectPr>
          <w:pgSz w:w="11907" w:h="16840"/>
          <w:pgMar w:top="680" w:right="1361" w:bottom="567" w:left="907" w:header="851" w:footer="992" w:gutter="0"/>
          <w:cols w:space="720" w:num="1"/>
          <w:docGrid w:linePitch="312" w:charSpace="0"/>
        </w:sectPr>
      </w:pPr>
    </w:p>
    <w:p>
      <w:pPr>
        <w:spacing w:line="360" w:lineRule="exact"/>
        <w:ind w:firstLine="482" w:firstLineChars="200"/>
        <w:jc w:val="center"/>
        <w:rPr>
          <w:rFonts w:hint="eastAsia" w:ascii="仿宋" w:hAnsi="仿宋" w:eastAsia="仿宋" w:cs="Courier New"/>
          <w:b/>
          <w:sz w:val="24"/>
          <w:szCs w:val="21"/>
        </w:rPr>
      </w:pPr>
      <w:r>
        <w:rPr>
          <w:rFonts w:hint="eastAsia" w:ascii="仿宋" w:hAnsi="仿宋" w:eastAsia="仿宋" w:cs="Courier New"/>
          <w:b/>
          <w:sz w:val="24"/>
          <w:szCs w:val="21"/>
        </w:rPr>
        <w:t>西安工业大学2018</w:t>
      </w:r>
      <w:r>
        <w:rPr>
          <w:rFonts w:ascii="仿宋" w:hAnsi="仿宋" w:eastAsia="仿宋" w:cs="Courier New"/>
          <w:b/>
          <w:sz w:val="24"/>
          <w:szCs w:val="21"/>
        </w:rPr>
        <w:t>—</w:t>
      </w:r>
      <w:r>
        <w:rPr>
          <w:rFonts w:hint="eastAsia" w:ascii="仿宋" w:hAnsi="仿宋" w:eastAsia="仿宋" w:cs="Courier New"/>
          <w:b/>
          <w:sz w:val="24"/>
          <w:szCs w:val="21"/>
        </w:rPr>
        <w:t>2019学年第二学期2017级本科教学进程表</w:t>
      </w:r>
    </w:p>
    <w:p>
      <w:pPr>
        <w:spacing w:line="360" w:lineRule="exact"/>
        <w:ind w:firstLine="480" w:firstLineChars="200"/>
        <w:jc w:val="right"/>
        <w:rPr>
          <w:rFonts w:hint="eastAsia" w:ascii="宋体" w:hAnsi="宋体" w:cs="Courier New"/>
          <w:sz w:val="24"/>
          <w:szCs w:val="21"/>
        </w:rPr>
      </w:pPr>
    </w:p>
    <w:tbl>
      <w:tblPr>
        <w:tblStyle w:val="5"/>
        <w:tblW w:w="10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768"/>
        <w:gridCol w:w="801"/>
        <w:gridCol w:w="951"/>
        <w:gridCol w:w="1080"/>
        <w:gridCol w:w="900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tblHeader/>
          <w:jc w:val="center"/>
        </w:trPr>
        <w:tc>
          <w:tcPr>
            <w:tcW w:w="325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学          期</w:t>
            </w:r>
          </w:p>
        </w:tc>
        <w:tc>
          <w:tcPr>
            <w:tcW w:w="6772" w:type="dxa"/>
            <w:gridSpan w:val="6"/>
            <w:noWrap w:val="0"/>
            <w:vAlign w:val="top"/>
          </w:tcPr>
          <w:p>
            <w:pPr>
              <w:spacing w:line="280" w:lineRule="exact"/>
              <w:ind w:firstLine="1980" w:firstLineChars="1100"/>
            </w:pPr>
            <w:r>
              <w:rPr>
                <w:rFonts w:hint="eastAsia"/>
                <w:sz w:val="18"/>
              </w:rPr>
              <w:t xml:space="preserve">第  四   学   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32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年     月      日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sz w:val="18"/>
              </w:rPr>
              <w:t xml:space="preserve"> 3月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 xml:space="preserve">4月     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3" w:leftChars="11"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280" w:lineRule="exact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Header/>
          <w:jc w:val="center"/>
        </w:trPr>
        <w:tc>
          <w:tcPr>
            <w:tcW w:w="32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72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25  04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 xml:space="preserve">星期一 </w:t>
            </w:r>
          </w:p>
          <w:p>
            <w:pPr>
              <w:spacing w:line="280" w:lineRule="exact"/>
              <w:rPr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03  10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31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07  1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21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>05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09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30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tblHeader/>
          <w:jc w:val="center"/>
        </w:trPr>
        <w:tc>
          <w:tcPr>
            <w:tcW w:w="325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周          次</w:t>
            </w:r>
          </w:p>
        </w:tc>
        <w:tc>
          <w:tcPr>
            <w:tcW w:w="6772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/>
                <w:spacing w:val="-20"/>
                <w:w w:val="79"/>
              </w:rPr>
            </w:pPr>
            <w:r>
              <w:rPr>
                <w:rFonts w:hint="eastAsia"/>
                <w:spacing w:val="-20"/>
                <w:w w:val="79"/>
              </w:rPr>
              <w:t xml:space="preserve">1   </w:t>
            </w:r>
            <w:r>
              <w:rPr>
                <w:spacing w:val="-20"/>
                <w:w w:val="79"/>
              </w:rPr>
              <w:t xml:space="preserve"> 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3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 xml:space="preserve">4   5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6 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7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9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>10  11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13  14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15  16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17  18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20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21</w:t>
            </w:r>
            <w:r>
              <w:rPr>
                <w:rFonts w:hint="eastAsia"/>
                <w:spacing w:val="-20"/>
                <w:w w:val="79"/>
              </w:rPr>
              <w:t xml:space="preserve">  22  23  24  25   26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25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17010101--17010104 （测控技术）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17010105--17010107 （测控技术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17010208—17010210 （光电信息）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17010211—17010213 （光电信息）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17010616           （测控技术卓越）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17010314--17010315 （电子科学）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17020101--17020110 （机械制造）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17020211           （工业工程）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17020312           （包装工程）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17020413--17020414 （工业设计）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17020515--17020517 （机械电子）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17020618           （机械制造卓越）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17030101--17030105 （金属材料）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17030206--17030208 （高分子）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17030309--17030310 （环境工程）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17030411--17030412 （材料化学）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17030513           （材料物理）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17030614           （金属材料卓越）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17030615           （高分子教改）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17040101--17040103 （自动化）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17040204--17040207 （电子信息）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17040308--17040309 （信息科学）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17040410--17040413 （通信工程）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17040514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17040518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17040619--17040620 （生医工程）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17040721           （自动化卓越）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17040722           （电子信息实验）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17050101--17050104 （人力资源）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17050205--17050208 （会计学）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17050309--17050310 （经济学）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17050411           （信息管理）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17050512--17050515 （国际贸易）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17050616           （市场营销实验）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17050717--17050718 （物流管理）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17050719           （人力资源实验）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17060101--17060104 （计算机）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17060105--17060106 （计算机）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17060207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16060210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17060211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17060214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17060315           （信息对抗）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17060416           （探测制导）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17060517--17060518 （网络工程）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17060619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17060620 （物联网）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17060721           （软件工程卓越）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17060722           （计算机卓越）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17070101--17070105 （土木工程）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17070206           （城乡规划）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17070307           （给排水）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17070408           （土木工程卓越）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17080101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17080102 （英语）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17080203           （日语）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17090101--17090102 （汉语文学）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17090203           （广告学）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17090304           （汉语国际）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17090405           （法学）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17090506           （戏剧影视）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17100101--17100102 （信息计算）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17100203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17100204 （应用物理）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17100305--17100306 （应用数学）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17110101           （社会体育）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17110202           （体育教育）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17120101--17120103 （视觉传达）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17120204--17120206 （环境设计）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17120307--17120309 （产品设计）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17120410—17120411 （书法学）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17120512--17120514 （动画）</w:t>
            </w:r>
          </w:p>
        </w:tc>
        <w:tc>
          <w:tcPr>
            <w:tcW w:w="6772" w:type="dxa"/>
            <w:gridSpan w:val="6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------LR--------------------------::</w:t>
            </w:r>
            <w:r>
              <w:t>&lt;&lt;&lt;&lt;</w:t>
            </w:r>
            <w:r>
              <w:rPr>
                <w:rFonts w:hint="eastAsia"/>
              </w:rPr>
              <w:t>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</w:t>
            </w:r>
            <w:r>
              <w:t>--</w:t>
            </w:r>
            <w:r>
              <w:rPr>
                <w:rFonts w:hint="eastAsia"/>
              </w:rPr>
              <w:t>----::&lt;&lt;&lt;&lt;&lt;&lt;</w:t>
            </w:r>
            <w:r>
              <w:t>&lt;&lt;</w:t>
            </w:r>
            <w:r>
              <w:rPr>
                <w:rFonts w:hint="eastAsia"/>
              </w:rPr>
              <w:t>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--------------------------RL----------::============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------------------------------::&lt;&lt;&lt;&lt;@@@@</w:t>
            </w:r>
            <w:r>
              <w:t>==</w:t>
            </w:r>
            <w:r>
              <w:rPr>
                <w:rFonts w:hint="eastAsia"/>
              </w:rPr>
              <w:t>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--------------------OOCC--------------::============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------------------------RL------------::============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--------------------OOCC------------&lt;&lt;::============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------------------------OOCC--------::&lt;&lt;============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------------------------OOCC--------::&lt;&lt;============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------------------------OOCC--------::&lt;&lt;============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----------------------------OOCC----&lt;&lt;::============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----------------------------OOCC----::&lt;&lt;============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----------------------------OOCC----&lt;&lt;::============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----------------------------OOCC----::&lt;&lt;============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--------------------------&lt;&lt;&lt;&lt;&lt;&lt;::@@@@@@============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------------------------------::&lt;&lt;&lt;&lt;&lt;&lt;&lt;&lt;============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----------------------RL----------::&lt;&lt;&lt;&lt;============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--------------------------&lt;&lt;&lt;&lt;&lt;&lt;::@@@@@@============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--------------------------LR----OOCC&lt;&lt;::============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--------------------------RL----OOCC&lt;&lt;::============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--------------------RL----------OOCC&lt;&lt;::============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----------------OOCCLR--------------&lt;&lt;::============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------------------------RL----------&lt;&lt;::============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----------------OOCC------------&lt;&lt;&lt;&lt;&lt;&lt;::============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--------LR------------------------&lt;&lt;&lt;&lt;::============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--------------LROOCC----------------&lt;&lt;::============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--------------LROOCC----------------&lt;&lt;::============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---------------------------------！！::SS============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------------------------LR----------&lt;&lt;::$$$$========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------------------------------------XX::$$$$========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--------------------------------&lt;&lt;&lt;&lt;&lt;&lt;::$$==========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--------------RL----------------------::============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------------------------------&lt;&lt;&lt;&lt;----::============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----------------OOCC----------------::&lt;&lt;============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--------------------OOCC--------------::============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--------------------OOCC------------::&lt;&lt;============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</w:t>
            </w:r>
            <w:r>
              <w:rPr>
                <w:rFonts w:ascii="Times New Roman" w:hAnsi="Times New Roman" w:cs="Times New Roman"/>
              </w:rPr>
              <w:t>θθθθθθ</w:t>
            </w:r>
            <w:r>
              <w:rPr>
                <w:rFonts w:hint="eastAsia"/>
              </w:rPr>
              <w:t>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</w:t>
            </w:r>
            <w:r>
              <w:rPr>
                <w:rFonts w:ascii="Times New Roman" w:hAnsi="Times New Roman" w:cs="Times New Roman"/>
              </w:rPr>
              <w:t>θθθθθθ</w:t>
            </w:r>
            <w:r>
              <w:rPr>
                <w:rFonts w:hint="eastAsia"/>
              </w:rPr>
              <w:t>------</w:t>
            </w:r>
            <w:r>
              <w:t>&lt;&lt;&lt;&lt;</w:t>
            </w:r>
            <w:r>
              <w:rPr>
                <w:rFonts w:hint="eastAsia"/>
              </w:rPr>
              <w:t>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027" w:type="dxa"/>
            <w:gridSpan w:val="7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  <w:sz w:val="18"/>
              </w:rPr>
            </w:pP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图例： － 理论教学  ∶ 考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试   ＜ 课程设计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θ写生</w:t>
            </w:r>
            <w:r>
              <w:rPr>
                <w:rFonts w:hint="eastAsia"/>
                <w:sz w:val="18"/>
              </w:rPr>
              <w:t xml:space="preserve">   ＝ 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期   S教学实习   #电装实习    0金工实习   $社会调查   X学年论文  !测绘   C智能制造实训   @ 生产实习  </w:t>
            </w:r>
            <w:r>
              <w:rPr>
                <w:sz w:val="18"/>
              </w:rPr>
              <w:t>L</w:t>
            </w:r>
            <w:r>
              <w:rPr>
                <w:rFonts w:hint="eastAsia"/>
                <w:sz w:val="18"/>
              </w:rPr>
              <w:t>理科创新思维实训</w:t>
            </w:r>
            <w:r>
              <w:rPr>
                <w:sz w:val="18"/>
              </w:rPr>
              <w:t xml:space="preserve">  R </w:t>
            </w:r>
            <w:r>
              <w:rPr>
                <w:rFonts w:hint="eastAsia"/>
                <w:sz w:val="18"/>
              </w:rPr>
              <w:t>人文素养实训  Z专业实训（图中符号均为半周）</w:t>
            </w:r>
          </w:p>
        </w:tc>
      </w:tr>
    </w:tbl>
    <w:p>
      <w:pPr>
        <w:ind w:firstLine="5580" w:firstLineChars="3100"/>
        <w:rPr>
          <w:rFonts w:hint="eastAsia"/>
          <w:sz w:val="18"/>
        </w:rPr>
      </w:pPr>
      <w:r>
        <w:rPr>
          <w:rFonts w:hint="eastAsia"/>
          <w:sz w:val="18"/>
        </w:rPr>
        <w:t>制表：教研科2018年</w:t>
      </w:r>
      <w:r>
        <w:rPr>
          <w:sz w:val="18"/>
        </w:rPr>
        <w:t>11</w:t>
      </w:r>
      <w:r>
        <w:rPr>
          <w:rFonts w:hint="eastAsia"/>
          <w:sz w:val="18"/>
        </w:rPr>
        <w:t>月</w:t>
      </w:r>
      <w:r>
        <w:rPr>
          <w:sz w:val="18"/>
        </w:rPr>
        <w:t>14</w:t>
      </w:r>
      <w:r>
        <w:rPr>
          <w:rFonts w:hint="eastAsia"/>
          <w:sz w:val="18"/>
        </w:rPr>
        <w:t>日</w:t>
      </w: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rFonts w:hint="eastAsia"/>
          <w:sz w:val="18"/>
        </w:rPr>
      </w:pPr>
    </w:p>
    <w:p>
      <w:pPr>
        <w:ind w:firstLine="420" w:firstLineChars="200"/>
        <w:rPr>
          <w:rFonts w:hint="eastAsia" w:ascii="宋体" w:hAnsi="宋体" w:cs="Courier New"/>
          <w:szCs w:val="21"/>
        </w:rPr>
      </w:pPr>
      <w:r>
        <w:rPr>
          <w:rFonts w:hint="eastAsia" w:ascii="宋体" w:hAnsi="宋体" w:cs="Courier New"/>
          <w:szCs w:val="21"/>
        </w:rPr>
        <w:t>说明：LR表示前半周进行理科创新思维实训，后半周进行人文素养实训；</w:t>
      </w:r>
    </w:p>
    <w:p>
      <w:pPr>
        <w:ind w:firstLine="420" w:firstLineChars="200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Cs w:val="21"/>
        </w:rPr>
        <w:t>RL表示前半周进行人文素养实训，后半周进行理科创新思维实训。总课时为1周</w:t>
      </w:r>
      <w:r>
        <w:rPr>
          <w:rFonts w:hint="eastAsia" w:ascii="宋体" w:hAnsi="宋体" w:cs="Courier New"/>
          <w:sz w:val="24"/>
          <w:szCs w:val="21"/>
        </w:rPr>
        <w:t>。</w:t>
      </w: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rFonts w:hint="eastAsia"/>
          <w:sz w:val="18"/>
        </w:rPr>
      </w:pPr>
    </w:p>
    <w:p>
      <w:pPr>
        <w:spacing w:line="240" w:lineRule="exact"/>
        <w:jc w:val="center"/>
        <w:rPr>
          <w:rFonts w:ascii="黑体" w:hAnsi="Courier New" w:eastAsia="黑体" w:cs="Courier New"/>
          <w:sz w:val="24"/>
          <w:szCs w:val="21"/>
        </w:rPr>
        <w:sectPr>
          <w:pgSz w:w="11907" w:h="16840"/>
          <w:pgMar w:top="680" w:right="1361" w:bottom="567" w:left="907" w:header="851" w:footer="992" w:gutter="0"/>
          <w:cols w:space="720" w:num="1"/>
          <w:docGrid w:linePitch="312" w:charSpace="0"/>
        </w:sectPr>
      </w:pPr>
    </w:p>
    <w:p>
      <w:pPr>
        <w:spacing w:line="240" w:lineRule="exact"/>
        <w:jc w:val="center"/>
        <w:rPr>
          <w:rFonts w:hint="eastAsia" w:ascii="仿宋" w:hAnsi="仿宋" w:eastAsia="仿宋" w:cs="Courier New"/>
          <w:b/>
          <w:sz w:val="24"/>
          <w:szCs w:val="21"/>
        </w:rPr>
      </w:pPr>
      <w:r>
        <w:rPr>
          <w:rFonts w:hint="eastAsia" w:ascii="仿宋" w:hAnsi="仿宋" w:eastAsia="仿宋" w:cs="Courier New"/>
          <w:b/>
          <w:sz w:val="24"/>
          <w:szCs w:val="21"/>
        </w:rPr>
        <w:t>西安工业大学2018</w:t>
      </w:r>
      <w:r>
        <w:rPr>
          <w:rFonts w:ascii="仿宋" w:hAnsi="仿宋" w:eastAsia="仿宋" w:cs="Courier New"/>
          <w:b/>
          <w:sz w:val="24"/>
          <w:szCs w:val="21"/>
        </w:rPr>
        <w:t>—</w:t>
      </w:r>
      <w:r>
        <w:rPr>
          <w:rFonts w:hint="eastAsia" w:ascii="仿宋" w:hAnsi="仿宋" w:eastAsia="仿宋" w:cs="Courier New"/>
          <w:b/>
          <w:sz w:val="24"/>
          <w:szCs w:val="21"/>
        </w:rPr>
        <w:t>2019学年第二学期2016级本科教学进程表</w:t>
      </w:r>
    </w:p>
    <w:p>
      <w:pPr>
        <w:spacing w:line="240" w:lineRule="exact"/>
        <w:ind w:firstLine="8730" w:firstLineChars="3118"/>
        <w:rPr>
          <w:rFonts w:hint="eastAsia"/>
          <w:sz w:val="28"/>
          <w:szCs w:val="28"/>
        </w:rPr>
      </w:pPr>
    </w:p>
    <w:tbl>
      <w:tblPr>
        <w:tblStyle w:val="5"/>
        <w:tblW w:w="10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1316"/>
        <w:gridCol w:w="1080"/>
        <w:gridCol w:w="720"/>
        <w:gridCol w:w="900"/>
        <w:gridCol w:w="108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403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学          期</w:t>
            </w:r>
          </w:p>
        </w:tc>
        <w:tc>
          <w:tcPr>
            <w:tcW w:w="6585" w:type="dxa"/>
            <w:gridSpan w:val="6"/>
            <w:noWrap w:val="0"/>
            <w:vAlign w:val="top"/>
          </w:tcPr>
          <w:p>
            <w:pPr>
              <w:spacing w:line="280" w:lineRule="exact"/>
              <w:ind w:firstLine="1980" w:firstLineChars="1100"/>
            </w:pPr>
            <w:r>
              <w:rPr>
                <w:rFonts w:hint="eastAsia"/>
                <w:sz w:val="18"/>
              </w:rPr>
              <w:t xml:space="preserve">第  六  学   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  <w:jc w:val="center"/>
        </w:trPr>
        <w:tc>
          <w:tcPr>
            <w:tcW w:w="40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年     月      日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sz w:val="18"/>
              </w:rPr>
              <w:t xml:space="preserve"> 3月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 xml:space="preserve">4月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ind w:left="23" w:leftChars="11"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280" w:lineRule="exact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40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585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25  04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 xml:space="preserve">星期一 </w:t>
            </w:r>
          </w:p>
          <w:p>
            <w:pPr>
              <w:spacing w:line="280" w:lineRule="exact"/>
              <w:rPr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03  10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31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07  1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21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>05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09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30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03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周          次</w:t>
            </w:r>
          </w:p>
        </w:tc>
        <w:tc>
          <w:tcPr>
            <w:tcW w:w="6585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/>
                <w:spacing w:val="-20"/>
                <w:w w:val="79"/>
              </w:rPr>
            </w:pPr>
            <w:r>
              <w:rPr>
                <w:rFonts w:hint="eastAsia"/>
                <w:spacing w:val="-20"/>
                <w:w w:val="79"/>
              </w:rPr>
              <w:t xml:space="preserve">1   </w:t>
            </w:r>
            <w:r>
              <w:rPr>
                <w:spacing w:val="-20"/>
                <w:w w:val="79"/>
              </w:rPr>
              <w:t xml:space="preserve"> 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3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 xml:space="preserve">4   5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6 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7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9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>10  11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13  14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15  16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17  18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20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21</w:t>
            </w:r>
            <w:r>
              <w:rPr>
                <w:rFonts w:hint="eastAsia"/>
                <w:spacing w:val="-20"/>
                <w:w w:val="79"/>
              </w:rPr>
              <w:t xml:space="preserve">  22  23  24  25   26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403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16010101--16010107     （测控技术）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16010208—16010213     （光电信息工）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16010314--16010315     （电子科学）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16010616               （测控技术卓越）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16020101--16020112     （机械制造）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16020213               （工业工程）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16020314               （包装工程）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16020415--16020416     （工业设计）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16020517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16020521,16020523（机械电子）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16020622               （机械制造卓越）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16030101--16030104     （金属材料）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16030205--16030206     （高分子）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16030307--16030308     （环境工程）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16030409               （材料化学）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16030510               （材料物理）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16030611               （金属材料卓越）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16030612               （高分子教改）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16040103     （自动化）</w:t>
            </w:r>
          </w:p>
          <w:p>
            <w:pPr>
              <w:pStyle w:val="2"/>
              <w:spacing w:line="240" w:lineRule="exact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16040204</w:t>
            </w:r>
            <w:r>
              <w:rPr>
                <w:rFonts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16040207,16040226</w:t>
            </w:r>
            <w:r>
              <w:rPr>
                <w:rFonts w:hint="eastAsia"/>
                <w:sz w:val="18"/>
              </w:rPr>
              <w:t xml:space="preserve">  （电子信息）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16040308--16040309    （信息科学）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16040410--16040414    （通信工程）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16040518   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16040521   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16040527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16040528   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16040622--16040623    （生医工程）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16040724              （自动化卓越）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16040725              （电子信息教改）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16050101--16050104    （人力资源）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16050205--16050208    （会计学）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16050209--16050213    （会计学）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16050314--16050315    （经济学）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16050416              （信息管理）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16050517--16050520    （国际贸易）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16050621-16050622     （市场营销教改）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16050723              （人力资源卓越）</w:t>
            </w:r>
          </w:p>
          <w:p>
            <w:pPr>
              <w:pStyle w:val="2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16060101</w:t>
            </w:r>
            <w:r>
              <w:rPr>
                <w:rFonts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16060104    （计算机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2"/>
              <w:spacing w:line="240" w:lineRule="exact"/>
              <w:rPr>
                <w:rFonts w:hint="eastAsia"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16060105              （计算机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pStyle w:val="2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16060120              （计算机</w:t>
            </w:r>
            <w:r>
              <w:rPr>
                <w:rFonts w:hint="eastAsia"/>
                <w:sz w:val="18"/>
              </w:rPr>
              <w:t>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16060206--16060208   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16060209--16060211   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16060312              （信息对抗）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16060413              （探测制导）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16060514--16060515    （网络工程）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16060616--16060617    （物联网）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16060718              （软件工程卓越）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16060719              （计算机卓越）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16070101--16070104    （土木工程）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16070205              （城乡规划）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16070306              （给排水）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16070407              （土木工程教改）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16080101              （英语）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16080202              （日语）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16090101--16090102    （汉语文学）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16090203              （广告学）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16090304              （汉语国际）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16090405            （法学）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16090506            （戏剧影视）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16100101--16100102  （信息计算）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16100203            （应用物理）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16100304--16100305  （应用数学）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16110101            （社会体育）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16110202            （体育教育）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16120101--16120103  （视觉传达）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16120204--16120206  （环境设计）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16120307--16120308  （产品设计）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16120409—16120410  （书法学）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16120511--16120512  （动画）</w:t>
            </w:r>
          </w:p>
        </w:tc>
        <w:tc>
          <w:tcPr>
            <w:tcW w:w="6585" w:type="dxa"/>
            <w:gridSpan w:val="6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------------------------------::&lt;&lt;@@@@@@============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@@@@@@@@SSSSSSSSSSSSSSSSSSSSSSSSSSSSSSSSSSSSSSSSSSSS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--------------------------------::&lt;&lt;&lt;&lt;@@@@@@========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------------------------------::&lt;&lt;&lt;&lt;&lt;&lt;@@@@@@========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------------------------------------::@@@@@@========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--------------------------------::&lt;&lt;&lt;&lt;@@@@@@======</w:t>
            </w:r>
            <w:r>
              <w:t>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----------------------------::&lt;&lt;@@@@@@@@@@====</w:t>
            </w:r>
            <w:r>
              <w:t>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------------@@@@@@@@------------------::============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----------------------@@@@@@@@--------::============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--------------------------::&lt;&lt;&lt;&lt;@@@@@@@@============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------------------------@@@@@@@@------::============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------------------------------@@@@@@@@::============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--------@@@@@@@@@@@@@@@@@@@@@@@@@@@@@@@@@@@@@@@@@@@@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----------------&lt;&lt;&lt;&lt;</w:t>
            </w:r>
            <w:r>
              <w:t>ZZZZZZZZZZ</w:t>
            </w:r>
            <w:r>
              <w:rPr>
                <w:rFonts w:hint="eastAsia"/>
              </w:rPr>
              <w:t>@@@@@@@@@@============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----------------------------------VV::&lt;&lt;============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----------------------------------::@@@@@@==========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--------------------------VV------&lt;&lt;&lt;&lt;::============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--VV------------------------------&lt;&lt;&lt;&lt;::============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----VV----------------------------&lt;&lt;&lt;&lt;::============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----VV------------------------------::&lt;&lt;============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------------------::@@@@@@@@@@@@@@@@@@@@============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------VV----------------------&lt;&lt;&lt;&lt;&lt;&lt;&lt;&lt;::============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--------VV--------------------&lt;&lt;::@@@@@@============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----------VV------------------&lt;&lt;::@@@@@@============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------------VV------------------::@@@@@@============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------------VV-------------</w:t>
            </w:r>
            <w:r>
              <w:t>-</w:t>
            </w:r>
            <w:r>
              <w:rPr>
                <w:rFonts w:hint="eastAsia"/>
              </w:rPr>
              <w:t>&lt;&lt;&lt;&lt;&lt;&lt;&lt;&lt;&lt;&lt;::@@@@@@======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----------------------------::&lt;&lt;&lt;&lt;&lt;&lt;&lt;&lt;@@@@@@========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------------------------&lt;&lt;&lt;&lt;&lt;&lt;&lt;&lt;&lt;&lt;::@@@@@@==========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------------VV------</w:t>
            </w:r>
            <w:r>
              <w:t>--</w:t>
            </w:r>
            <w:r>
              <w:rPr>
                <w:rFonts w:hint="eastAsia"/>
              </w:rPr>
              <w:t>&lt;&lt;------&lt;&lt;&lt;&lt;&lt;&lt;&lt;&lt;::============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------------------VV------------&lt;&lt;::@@@@@@@@========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--------------------VV----------&lt;&lt;::@@@@@@@@========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--------------------VV----------&lt;&lt;::@@@@@@@@========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VV--------------------------------::@@@@@@@@========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----------------------------VV----::@@@@@@@@========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--------------------VV----------::@@@@@@@@==========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--------------------VV------------::@@@@@@@@========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--------------------------------&lt;&lt;::@@@@@@@@========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--------------------------------::@@@@@@@@==========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VV------------------------------------::============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----------------------------------::&lt;&lt;&lt;&lt;@@@@@@@@====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--------------------------------VV::SSSS============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--------------------------&lt;&lt;&lt;&lt;::&lt;&lt;&lt;&lt;&lt;&lt;&lt;&lt;============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----------------------------------&lt;&lt;&lt;&lt;::====@@@@@@@@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--------------------------------VV--SS::============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--------------------------------VV--&lt;&lt;::============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----------------VV--------------&lt;&lt;&lt;&lt;&lt;&lt;::============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----------------VV&lt;&lt;&lt;&lt;::SSSSSSSSSSSSSSSS============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----------------VV------&lt;&lt;&lt;&lt;&lt;&lt;&lt;&lt;------::============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--------------VV--------------------&lt;&lt;::============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--------------VV--&lt;&lt;&lt;&lt;SSSSSSSSSSSSSSSS::============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------------------------------::@@@@@@@@============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--------------------------------::@@@@@@============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----------------------------::&lt;&lt;@@@@@@@@</w:t>
            </w:r>
            <w:r>
              <w:t>==</w:t>
            </w:r>
            <w:r>
              <w:rPr>
                <w:rFonts w:hint="eastAsia"/>
              </w:rPr>
              <w:t>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--------------VV------------------XXSS::============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--------------VV----------------SSSSSS::============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------------------------------VV--&lt;&lt;&lt;&lt;::============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------------------------VV--------&lt;&lt;&lt;&lt;::============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----------------------VV------&lt;&lt;&lt;&lt;&lt;&lt;&lt;&lt;::============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------------------------------VV&lt;&lt;&lt;&lt;&lt;&lt;::============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----------------------VV----------&lt;&lt;&lt;&lt;::============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62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图例： － 理论教学  ∶ 考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试   ＜ 课程设计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θ写生</w:t>
            </w:r>
            <w:r>
              <w:rPr>
                <w:rFonts w:hint="eastAsia"/>
                <w:sz w:val="18"/>
              </w:rPr>
              <w:t xml:space="preserve">   ＝ 假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期   S教学实习   #电装实习    0金工实习   $社会调查   X学年论文  !测绘   C智能制造实训   @ 生产实习  </w:t>
            </w:r>
            <w:r>
              <w:rPr>
                <w:sz w:val="18"/>
              </w:rPr>
              <w:t>L</w:t>
            </w:r>
            <w:r>
              <w:rPr>
                <w:rFonts w:hint="eastAsia"/>
                <w:sz w:val="18"/>
              </w:rPr>
              <w:t>理科创新思维实训</w:t>
            </w:r>
            <w:r>
              <w:rPr>
                <w:sz w:val="18"/>
              </w:rPr>
              <w:t xml:space="preserve">  R </w:t>
            </w:r>
            <w:r>
              <w:rPr>
                <w:rFonts w:hint="eastAsia"/>
                <w:sz w:val="18"/>
              </w:rPr>
              <w:t>人文素养实训  Z专业实训（图中符号均为半周）V虚拟</w:t>
            </w:r>
            <w:r>
              <w:rPr>
                <w:sz w:val="18"/>
              </w:rPr>
              <w:t>商业实训</w:t>
            </w:r>
          </w:p>
        </w:tc>
      </w:tr>
    </w:tbl>
    <w:p>
      <w:pPr>
        <w:ind w:firstLine="5580" w:firstLineChars="3100"/>
        <w:rPr>
          <w:sz w:val="24"/>
          <w:szCs w:val="21"/>
        </w:rPr>
        <w:sectPr>
          <w:pgSz w:w="11907" w:h="16840"/>
          <w:pgMar w:top="680" w:right="1361" w:bottom="567" w:left="907" w:header="851" w:footer="992" w:gutter="0"/>
          <w:cols w:space="720" w:num="1"/>
          <w:docGrid w:linePitch="312" w:charSpace="0"/>
        </w:sectPr>
      </w:pPr>
      <w:r>
        <w:rPr>
          <w:rFonts w:hint="eastAsia"/>
          <w:sz w:val="18"/>
        </w:rPr>
        <w:t>制表：教研科2018年1</w:t>
      </w:r>
      <w:r>
        <w:rPr>
          <w:sz w:val="18"/>
        </w:rPr>
        <w:t>1</w:t>
      </w:r>
      <w:r>
        <w:rPr>
          <w:rFonts w:hint="eastAsia"/>
          <w:sz w:val="18"/>
        </w:rPr>
        <w:t>月</w:t>
      </w:r>
      <w:r>
        <w:rPr>
          <w:sz w:val="18"/>
        </w:rPr>
        <w:t>14</w:t>
      </w:r>
      <w:r>
        <w:rPr>
          <w:rFonts w:hint="eastAsia"/>
          <w:sz w:val="18"/>
        </w:rPr>
        <w:t>日</w:t>
      </w:r>
      <w:r>
        <w:rPr>
          <w:rFonts w:hint="eastAsia"/>
          <w:sz w:val="24"/>
          <w:szCs w:val="21"/>
        </w:rPr>
        <w:t xml:space="preserve">       </w:t>
      </w:r>
    </w:p>
    <w:p>
      <w:pPr>
        <w:widowControl/>
        <w:spacing w:line="480" w:lineRule="exact"/>
        <w:jc w:val="center"/>
        <w:rPr>
          <w:rFonts w:hint="eastAsia" w:ascii="仿宋" w:hAnsi="仿宋" w:eastAsia="仿宋" w:cs="Courier New"/>
          <w:b/>
          <w:sz w:val="24"/>
          <w:szCs w:val="21"/>
        </w:rPr>
      </w:pPr>
      <w:r>
        <w:rPr>
          <w:rFonts w:hint="eastAsia" w:ascii="仿宋" w:hAnsi="仿宋" w:eastAsia="仿宋" w:cs="Courier New"/>
          <w:b/>
          <w:sz w:val="24"/>
          <w:szCs w:val="21"/>
        </w:rPr>
        <w:t>西安工业大学2018</w:t>
      </w:r>
      <w:r>
        <w:rPr>
          <w:rFonts w:ascii="仿宋" w:hAnsi="仿宋" w:eastAsia="仿宋" w:cs="Courier New"/>
          <w:b/>
          <w:sz w:val="24"/>
          <w:szCs w:val="21"/>
        </w:rPr>
        <w:t>—</w:t>
      </w:r>
      <w:r>
        <w:rPr>
          <w:rFonts w:hint="eastAsia" w:ascii="仿宋" w:hAnsi="仿宋" w:eastAsia="仿宋" w:cs="Courier New"/>
          <w:b/>
          <w:sz w:val="24"/>
          <w:szCs w:val="21"/>
        </w:rPr>
        <w:t>2019学年第二学期2015级本科教学进程表</w:t>
      </w:r>
    </w:p>
    <w:p>
      <w:pPr>
        <w:widowControl/>
        <w:wordWrap w:val="0"/>
        <w:spacing w:line="480" w:lineRule="exact"/>
        <w:jc w:val="right"/>
        <w:rPr>
          <w:rFonts w:hint="eastAsia"/>
        </w:rPr>
      </w:pPr>
    </w:p>
    <w:tbl>
      <w:tblPr>
        <w:tblStyle w:val="5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5"/>
        <w:gridCol w:w="969"/>
        <w:gridCol w:w="900"/>
        <w:gridCol w:w="900"/>
        <w:gridCol w:w="72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3705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sz w:val="18"/>
              </w:rPr>
              <w:t>学          期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  <w:tc>
          <w:tcPr>
            <w:tcW w:w="6143" w:type="dxa"/>
            <w:gridSpan w:val="6"/>
            <w:noWrap w:val="0"/>
            <w:vAlign w:val="top"/>
          </w:tcPr>
          <w:p>
            <w:pPr>
              <w:spacing w:line="280" w:lineRule="exact"/>
              <w:ind w:firstLine="1980" w:firstLineChars="1100"/>
            </w:pPr>
            <w:r>
              <w:rPr>
                <w:rFonts w:hint="eastAsia"/>
                <w:sz w:val="18"/>
              </w:rPr>
              <w:t xml:space="preserve">第  八 学   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tblHeader/>
          <w:jc w:val="center"/>
        </w:trPr>
        <w:tc>
          <w:tcPr>
            <w:tcW w:w="370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年     月      日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sz w:val="18"/>
              </w:rPr>
              <w:t xml:space="preserve"> 3月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 xml:space="preserve">4月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ind w:left="23" w:leftChars="11"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80" w:lineRule="exact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70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14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25  04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 xml:space="preserve">星期一 </w:t>
            </w:r>
          </w:p>
          <w:p>
            <w:pPr>
              <w:spacing w:line="280" w:lineRule="exact"/>
              <w:rPr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03  10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31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07  1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21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>05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09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30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3705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周          次</w:t>
            </w:r>
          </w:p>
        </w:tc>
        <w:tc>
          <w:tcPr>
            <w:tcW w:w="6143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/>
                <w:spacing w:val="-20"/>
                <w:w w:val="79"/>
              </w:rPr>
            </w:pPr>
            <w:r>
              <w:rPr>
                <w:rFonts w:hint="eastAsia"/>
                <w:spacing w:val="-20"/>
                <w:w w:val="79"/>
              </w:rPr>
              <w:t xml:space="preserve">1   </w:t>
            </w:r>
            <w:r>
              <w:rPr>
                <w:spacing w:val="-20"/>
                <w:w w:val="79"/>
              </w:rPr>
              <w:t xml:space="preserve"> 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3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4   5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6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7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8  9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10  11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12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13 14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15 16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17  18 19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20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21</w:t>
            </w:r>
            <w:r>
              <w:rPr>
                <w:rFonts w:hint="eastAsia"/>
                <w:spacing w:val="-20"/>
                <w:w w:val="79"/>
              </w:rPr>
              <w:t xml:space="preserve">  22  23  24  25   26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3705" w:type="dxa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15010101--15010109  （测控技术）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15010210—15010216（光电信息工）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15010317          （电子科学）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15010618   （测控技术）（卓越）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15020101--15020115 （机械制造）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15020216            （工业工程）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15020317            （包装工程）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15020418--15020419  （工业设计）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15020520--15020522  （机械电子）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15020623   （机械制造）（卓越）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15030101--15030105  （金属材料）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15030206--15030207  （高分子）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15030308            （环境工程）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15030409            （材料化学）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15030510            （材料物理）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15030611    （金属材料）（卓越）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15030612    （高分子）（教改）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15040101--15040103  （自动化）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15040204--15040206、</w:t>
            </w:r>
            <w:r>
              <w:rPr>
                <w:rFonts w:hint="eastAsia"/>
                <w:sz w:val="18"/>
              </w:rPr>
              <w:t>15040224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（电子信息）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15040307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15040308  （信息科学）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15040409--15040412  （通信工程）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15040513--15040520  （电气工程）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15040621--15040622  （生医工程）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15040723   （自动化）（卓越）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15050101--15050103  （人力资源）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15050204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15050214  （会计学）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15050315--15050317  （经济学） 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15050418            （信息管理）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15050519--15050523  （国际贸易）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15050624、15050626  （市场营销）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15050725    （人力资源）（卓越）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15060101--15060103、1</w:t>
            </w:r>
            <w:r>
              <w:rPr>
                <w:rFonts w:hint="eastAsia"/>
                <w:sz w:val="18"/>
              </w:rPr>
              <w:t>5060116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（计算机）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15060204--15060208  （软件工程）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15060309            （信息对抗）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15060410            （探测制导）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15060511            （网络工程）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15060612--15060613  （物联网）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15060714   （软件工程）（卓越）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15060715   （计算机）（卓越）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15070101--15070106  （土木工程）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15070207            （城乡规划）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15070308            （给排水）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15070409    （土木工程）（教改）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15080101            （英语）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15090101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15090102  （汉语文学）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15090203            （广告学）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15090304--15090305  （汉语国际）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15090406            （法学）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15100101            （信息计算）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15100202            （应用物理）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15100303--15100304  （应用数学）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15110101            （社会体育）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15110202            （体育教育）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15120101--15120103  （视觉传达）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15120204--15120207  （环境设计）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15120308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15120310  （产品设计）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15120411—15120412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（书法学）</w:t>
            </w:r>
          </w:p>
          <w:p>
            <w:pPr>
              <w:pStyle w:val="2"/>
              <w:spacing w:line="200" w:lineRule="exact"/>
              <w:rPr>
                <w:rFonts w:hint="eastAsi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15120513--15120515  （动画）</w:t>
            </w:r>
          </w:p>
        </w:tc>
        <w:tc>
          <w:tcPr>
            <w:tcW w:w="6143" w:type="dxa"/>
            <w:gridSpan w:val="6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</w:rPr>
              <w:t>------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&gt;&gt;&gt;&gt;&gt;&gt;&gt;&gt;&gt;&gt;&gt;&gt;&gt;&gt;&gt;&gt;&gt;JJJJBB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&gt;&gt;&gt;&gt;&gt;&gt;&gt;&gt;&gt;&gt;&gt;&gt;&gt;&gt;&gt;&gt;&gt;JJJJBB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------------------------------------&lt;&lt;::============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</w:t>
            </w:r>
            <w:r>
              <w:rPr>
                <w:rFonts w:hint="eastAsia" w:hAnsi="宋体"/>
                <w:spacing w:val="10"/>
                <w:sz w:val="18"/>
                <w:szCs w:val="18"/>
              </w:rPr>
              <w:t>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pacing w:val="10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5"/>
                <w:szCs w:val="15"/>
              </w:rPr>
              <w:t>&amp;&amp;&amp;&amp;&amp;&amp;&amp;&amp;&amp;&amp;&amp;&amp;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 w:hAnsi="宋体"/>
                <w:spacing w:val="10"/>
                <w:sz w:val="18"/>
                <w:szCs w:val="18"/>
              </w:rPr>
              <w:t>&amp;&amp;&amp;&amp;&amp;&amp;</w:t>
            </w:r>
            <w:r>
              <w:rPr>
                <w:rFonts w:hint="eastAsia" w:hAnsi="宋体"/>
                <w:sz w:val="18"/>
                <w:szCs w:val="18"/>
              </w:rPr>
              <w:t>&gt;&gt;&gt;&gt;&gt;&gt;&gt;&gt;&gt;&gt;&gt;&gt;&gt;&gt;&gt;&gt;&gt;&gt;&gt;&gt;&gt;&gt;&gt;&gt;&gt;&gt;&gt;&gt;&gt;&gt;BB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848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图例： － 理论教学  ∶ 考 试   ＜ 课程设计  ＝ 假 期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J机动 </w:t>
            </w:r>
            <w:r>
              <w:rPr>
                <w:sz w:val="18"/>
              </w:rPr>
              <w:t xml:space="preserve"> </w:t>
            </w:r>
            <w:r>
              <w:rPr>
                <w:rFonts w:hint="eastAsia" w:ascii="宋体" w:hAnsi="宋体"/>
                <w:spacing w:val="10"/>
                <w:sz w:val="18"/>
                <w:szCs w:val="18"/>
              </w:rPr>
              <w:t>&amp;毕业</w:t>
            </w:r>
            <w:r>
              <w:rPr>
                <w:rFonts w:ascii="宋体" w:hAnsi="宋体"/>
                <w:spacing w:val="10"/>
                <w:sz w:val="18"/>
                <w:szCs w:val="18"/>
              </w:rPr>
              <w:t>实习</w:t>
            </w:r>
            <w:r>
              <w:rPr>
                <w:rFonts w:hint="eastAsia" w:ascii="宋体" w:hAnsi="宋体"/>
                <w:spacing w:val="10"/>
                <w:sz w:val="18"/>
                <w:szCs w:val="18"/>
              </w:rPr>
              <w:t xml:space="preserve"> &gt;毕业</w:t>
            </w:r>
            <w:r>
              <w:rPr>
                <w:rFonts w:ascii="宋体" w:hAnsi="宋体"/>
                <w:spacing w:val="10"/>
                <w:sz w:val="18"/>
                <w:szCs w:val="18"/>
              </w:rPr>
              <w:t>设计</w:t>
            </w:r>
            <w:r>
              <w:rPr>
                <w:rFonts w:hint="eastAsia" w:ascii="宋体" w:hAnsi="宋体"/>
                <w:spacing w:val="10"/>
                <w:sz w:val="18"/>
                <w:szCs w:val="18"/>
              </w:rPr>
              <w:t xml:space="preserve"> B毕业</w:t>
            </w:r>
            <w:r>
              <w:rPr>
                <w:rFonts w:ascii="宋体" w:hAnsi="宋体"/>
                <w:spacing w:val="10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</w:rPr>
              <w:t>（图中符号均为半周）</w:t>
            </w:r>
          </w:p>
        </w:tc>
      </w:tr>
    </w:tbl>
    <w:p>
      <w:pPr>
        <w:ind w:firstLine="5580" w:firstLineChars="3100"/>
        <w:rPr>
          <w:rFonts w:hint="eastAsia"/>
          <w:sz w:val="18"/>
        </w:rPr>
      </w:pPr>
      <w:r>
        <w:rPr>
          <w:rFonts w:hint="eastAsia"/>
          <w:sz w:val="18"/>
        </w:rPr>
        <w:t>制表：教研科2018年</w:t>
      </w:r>
      <w:r>
        <w:rPr>
          <w:sz w:val="18"/>
        </w:rPr>
        <w:t>11</w:t>
      </w:r>
      <w:r>
        <w:rPr>
          <w:rFonts w:hint="eastAsia"/>
          <w:sz w:val="18"/>
        </w:rPr>
        <w:t>月</w:t>
      </w:r>
      <w:r>
        <w:rPr>
          <w:sz w:val="18"/>
        </w:rPr>
        <w:t>14</w:t>
      </w:r>
      <w:r>
        <w:rPr>
          <w:rFonts w:hint="eastAsia"/>
          <w:sz w:val="18"/>
        </w:rPr>
        <w:t>日</w:t>
      </w: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rFonts w:hint="eastAsia"/>
          <w:sz w:val="18"/>
        </w:rPr>
      </w:pPr>
    </w:p>
    <w:p>
      <w:pPr>
        <w:ind w:firstLine="5580" w:firstLineChars="3100"/>
        <w:rPr>
          <w:sz w:val="18"/>
        </w:rPr>
        <w:sectPr>
          <w:pgSz w:w="11907" w:h="16840"/>
          <w:pgMar w:top="680" w:right="1361" w:bottom="567" w:left="907" w:header="851" w:footer="992" w:gutter="0"/>
          <w:cols w:space="720" w:num="1"/>
          <w:docGrid w:linePitch="312" w:charSpace="0"/>
        </w:sectPr>
      </w:pPr>
    </w:p>
    <w:p>
      <w:pPr>
        <w:spacing w:line="300" w:lineRule="exact"/>
        <w:jc w:val="center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 w:cs="Courier New"/>
          <w:b/>
          <w:sz w:val="24"/>
          <w:szCs w:val="21"/>
        </w:rPr>
        <w:t>西安工业大学2018</w:t>
      </w:r>
      <w:r>
        <w:rPr>
          <w:rFonts w:ascii="仿宋" w:hAnsi="仿宋" w:eastAsia="仿宋" w:cs="Courier New"/>
          <w:b/>
          <w:sz w:val="24"/>
          <w:szCs w:val="21"/>
        </w:rPr>
        <w:t>—</w:t>
      </w:r>
      <w:r>
        <w:rPr>
          <w:rFonts w:hint="eastAsia" w:ascii="仿宋" w:hAnsi="仿宋" w:eastAsia="仿宋" w:cs="Courier New"/>
          <w:b/>
          <w:sz w:val="24"/>
          <w:szCs w:val="21"/>
        </w:rPr>
        <w:t>2019学年第二学期2014级本科教学进程表</w:t>
      </w:r>
    </w:p>
    <w:p>
      <w:pPr>
        <w:wordWrap w:val="0"/>
        <w:spacing w:line="300" w:lineRule="exact"/>
        <w:jc w:val="right"/>
        <w:rPr>
          <w:rFonts w:hint="eastAsia"/>
          <w:b/>
          <w:bCs/>
        </w:rPr>
      </w:pPr>
    </w:p>
    <w:tbl>
      <w:tblPr>
        <w:tblStyle w:val="5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985"/>
        <w:gridCol w:w="1080"/>
        <w:gridCol w:w="900"/>
        <w:gridCol w:w="900"/>
        <w:gridCol w:w="90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学          期</w:t>
            </w:r>
          </w:p>
        </w:tc>
        <w:tc>
          <w:tcPr>
            <w:tcW w:w="6784" w:type="dxa"/>
            <w:gridSpan w:val="6"/>
            <w:noWrap w:val="0"/>
            <w:vAlign w:val="top"/>
          </w:tcPr>
          <w:p>
            <w:pPr>
              <w:spacing w:line="280" w:lineRule="exact"/>
              <w:ind w:firstLine="1980" w:firstLineChars="1100"/>
            </w:pPr>
            <w:r>
              <w:rPr>
                <w:rFonts w:hint="eastAsia"/>
                <w:sz w:val="18"/>
              </w:rPr>
              <w:t xml:space="preserve">第 十 学  期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3096" w:type="dxa"/>
            <w:vMerge w:val="restart"/>
            <w:noWrap w:val="0"/>
            <w:vAlign w:val="center"/>
          </w:tcPr>
          <w:p>
            <w:pPr>
              <w:spacing w:line="280" w:lineRule="exact"/>
              <w:ind w:firstLine="630" w:firstLineChars="350"/>
            </w:pPr>
            <w:r>
              <w:rPr>
                <w:rFonts w:hint="eastAsia"/>
                <w:sz w:val="18"/>
              </w:rPr>
              <w:t>年     月      日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80" w:lineRule="exact"/>
            </w:pPr>
            <w:r>
              <w:rPr>
                <w:rFonts w:hint="eastAsia"/>
                <w:sz w:val="18"/>
              </w:rPr>
              <w:t xml:space="preserve"> 3月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 xml:space="preserve">4月    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5月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4"/>
              <w:jc w:val="center"/>
            </w:pPr>
            <w:r>
              <w:rPr>
                <w:rFonts w:hint="eastAsia"/>
                <w:sz w:val="18"/>
              </w:rPr>
              <w:t>6月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23" w:leftChars="11" w:firstLine="90" w:firstLineChars="50"/>
              <w:rPr>
                <w:sz w:val="18"/>
              </w:rPr>
            </w:pPr>
            <w:r>
              <w:rPr>
                <w:rFonts w:hint="eastAsia"/>
                <w:sz w:val="18"/>
              </w:rPr>
              <w:t>7月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280" w:lineRule="exact"/>
              <w:ind w:left="2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30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78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25  04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01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29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 xml:space="preserve">星期一 </w:t>
            </w:r>
          </w:p>
          <w:p>
            <w:pPr>
              <w:spacing w:line="280" w:lineRule="exact"/>
              <w:rPr>
                <w:spacing w:val="-22"/>
                <w:w w:val="80"/>
              </w:rPr>
            </w:pPr>
            <w:r>
              <w:rPr>
                <w:rFonts w:hint="eastAsia"/>
                <w:spacing w:val="-22"/>
                <w:w w:val="79"/>
              </w:rPr>
              <w:t>03  10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31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 xml:space="preserve"> </w:t>
            </w:r>
            <w:r>
              <w:rPr>
                <w:spacing w:val="-22"/>
                <w:w w:val="79"/>
              </w:rPr>
              <w:t>07  1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21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 xml:space="preserve">8 </w:t>
            </w:r>
            <w:r>
              <w:rPr>
                <w:spacing w:val="-22"/>
                <w:w w:val="79"/>
              </w:rPr>
              <w:t xml:space="preserve"> </w:t>
            </w:r>
            <w:r>
              <w:rPr>
                <w:rFonts w:hint="eastAsia"/>
                <w:spacing w:val="-22"/>
                <w:w w:val="79"/>
              </w:rPr>
              <w:t>05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19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02</w:t>
            </w:r>
            <w:r>
              <w:rPr>
                <w:spacing w:val="-22"/>
                <w:w w:val="79"/>
              </w:rPr>
              <w:t xml:space="preserve">  </w:t>
            </w:r>
            <w:r>
              <w:rPr>
                <w:rFonts w:hint="eastAsia"/>
                <w:spacing w:val="-22"/>
                <w:w w:val="79"/>
              </w:rPr>
              <w:t>09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6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3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30</w:t>
            </w:r>
            <w:r>
              <w:rPr>
                <w:spacing w:val="-22"/>
                <w:w w:val="79"/>
              </w:rPr>
              <w:t xml:space="preserve">  0</w:t>
            </w:r>
            <w:r>
              <w:rPr>
                <w:rFonts w:hint="eastAsia"/>
                <w:spacing w:val="-22"/>
                <w:w w:val="79"/>
              </w:rPr>
              <w:t>7</w:t>
            </w:r>
            <w:r>
              <w:rPr>
                <w:spacing w:val="-22"/>
                <w:w w:val="79"/>
              </w:rPr>
              <w:t xml:space="preserve">  1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2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 0</w:t>
            </w:r>
            <w:r>
              <w:rPr>
                <w:rFonts w:hint="eastAsia"/>
                <w:spacing w:val="-22"/>
                <w:w w:val="79"/>
              </w:rPr>
              <w:t>4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1</w:t>
            </w:r>
            <w:r>
              <w:rPr>
                <w:spacing w:val="-22"/>
                <w:w w:val="79"/>
              </w:rPr>
              <w:t xml:space="preserve">   1</w:t>
            </w:r>
            <w:r>
              <w:rPr>
                <w:rFonts w:hint="eastAsia"/>
                <w:spacing w:val="-22"/>
                <w:w w:val="79"/>
              </w:rPr>
              <w:t>8</w:t>
            </w:r>
            <w:r>
              <w:rPr>
                <w:spacing w:val="-22"/>
                <w:w w:val="79"/>
              </w:rPr>
              <w:t xml:space="preserve">  2</w:t>
            </w:r>
            <w:r>
              <w:rPr>
                <w:rFonts w:hint="eastAsia"/>
                <w:spacing w:val="-22"/>
                <w:w w:val="79"/>
              </w:rPr>
              <w:t>5</w:t>
            </w:r>
            <w:r>
              <w:rPr>
                <w:spacing w:val="-22"/>
                <w:w w:val="79"/>
              </w:rPr>
              <w:t xml:space="preserve">   </w:t>
            </w:r>
            <w:r>
              <w:rPr>
                <w:rFonts w:hint="eastAsia"/>
                <w:spacing w:val="-22"/>
                <w:w w:val="79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18"/>
              </w:rPr>
              <w:t>周          次</w:t>
            </w:r>
          </w:p>
        </w:tc>
        <w:tc>
          <w:tcPr>
            <w:tcW w:w="678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hint="eastAsia"/>
                <w:spacing w:val="-20"/>
                <w:w w:val="79"/>
              </w:rPr>
            </w:pPr>
            <w:r>
              <w:rPr>
                <w:rFonts w:hint="eastAsia"/>
                <w:spacing w:val="-20"/>
                <w:w w:val="79"/>
              </w:rPr>
              <w:t xml:space="preserve">1   </w:t>
            </w:r>
            <w:r>
              <w:rPr>
                <w:spacing w:val="-20"/>
                <w:w w:val="79"/>
              </w:rPr>
              <w:t xml:space="preserve"> 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3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 xml:space="preserve">4   5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6 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7 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9 </w:t>
            </w:r>
            <w:r>
              <w:rPr>
                <w:rFonts w:hint="eastAsia"/>
                <w:spacing w:val="-20"/>
                <w:w w:val="79"/>
              </w:rPr>
              <w:t xml:space="preserve">  </w:t>
            </w:r>
            <w:r>
              <w:rPr>
                <w:spacing w:val="-20"/>
                <w:w w:val="79"/>
              </w:rPr>
              <w:t>10  11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12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13  14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15  16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17  18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19 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>20</w:t>
            </w:r>
            <w:r>
              <w:rPr>
                <w:rFonts w:hint="eastAsia"/>
                <w:spacing w:val="-20"/>
                <w:w w:val="79"/>
              </w:rPr>
              <w:t xml:space="preserve"> </w:t>
            </w:r>
            <w:r>
              <w:rPr>
                <w:spacing w:val="-20"/>
                <w:w w:val="79"/>
              </w:rPr>
              <w:t xml:space="preserve"> 21</w:t>
            </w:r>
            <w:r>
              <w:rPr>
                <w:rFonts w:hint="eastAsia"/>
                <w:spacing w:val="-20"/>
                <w:w w:val="79"/>
              </w:rPr>
              <w:t xml:space="preserve">  22  23  24  25   26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3096" w:type="dxa"/>
            <w:noWrap w:val="0"/>
            <w:vAlign w:val="top"/>
          </w:tcPr>
          <w:p>
            <w:pPr>
              <w:pStyle w:val="2"/>
              <w:spacing w:line="240" w:lineRule="exact"/>
              <w:ind w:firstLine="180" w:firstLineChars="100"/>
              <w:rPr>
                <w:rFonts w:hint="eastAsia"/>
                <w:sz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14070211  （城市规划）</w:t>
            </w:r>
          </w:p>
          <w:p>
            <w:pPr>
              <w:pStyle w:val="2"/>
              <w:spacing w:line="200" w:lineRule="exact"/>
              <w:ind w:firstLine="210" w:firstLineChars="100"/>
              <w:rPr>
                <w:rFonts w:hint="eastAsia"/>
              </w:rPr>
            </w:pPr>
          </w:p>
        </w:tc>
        <w:tc>
          <w:tcPr>
            <w:tcW w:w="6784" w:type="dxa"/>
            <w:gridSpan w:val="6"/>
            <w:noWrap w:val="0"/>
            <w:vAlign w:val="top"/>
          </w:tcPr>
          <w:p>
            <w:pPr>
              <w:pStyle w:val="2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&gt;&gt;&gt;&gt;&gt;&gt;&gt;&gt;&gt;&gt;&gt;&gt;&gt;&gt;&gt;&gt;&gt;&gt;&gt;&gt;&gt;&gt;&gt;&gt;&gt;&gt;&gt;&gt;&gt;&gt;&gt;&gt;&gt;&gt;&gt;&gt;BB</w:t>
            </w:r>
          </w:p>
          <w:p>
            <w:pPr>
              <w:pStyle w:val="2"/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988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图例：</w:t>
            </w:r>
            <w:r>
              <w:rPr>
                <w:rFonts w:hint="eastAsia"/>
                <w:spacing w:val="10"/>
                <w:sz w:val="18"/>
              </w:rPr>
              <w:t xml:space="preserve">&amp;毕业实习    &gt;毕业设计    B毕业教育     </w:t>
            </w:r>
            <w:r>
              <w:rPr>
                <w:rFonts w:hint="eastAsia"/>
                <w:sz w:val="18"/>
              </w:rPr>
              <w:t>（图中符号均为半周）</w:t>
            </w:r>
          </w:p>
        </w:tc>
      </w:tr>
    </w:tbl>
    <w:p>
      <w:pPr>
        <w:ind w:firstLine="5580" w:firstLineChars="3100"/>
        <w:rPr>
          <w:sz w:val="18"/>
        </w:rPr>
      </w:pPr>
    </w:p>
    <w:p>
      <w:pPr>
        <w:ind w:firstLine="5580" w:firstLineChars="3100"/>
        <w:rPr>
          <w:rFonts w:hint="eastAsia"/>
          <w:sz w:val="18"/>
        </w:rPr>
      </w:pPr>
      <w:r>
        <w:rPr>
          <w:sz w:val="18"/>
        </w:rPr>
        <w:tab/>
      </w:r>
      <w:r>
        <w:rPr>
          <w:rFonts w:hint="eastAsia"/>
          <w:sz w:val="18"/>
        </w:rPr>
        <w:t>制表：教研科2018年</w:t>
      </w:r>
      <w:r>
        <w:rPr>
          <w:sz w:val="18"/>
        </w:rPr>
        <w:t>11</w:t>
      </w:r>
      <w:r>
        <w:rPr>
          <w:rFonts w:hint="eastAsia"/>
          <w:sz w:val="18"/>
        </w:rPr>
        <w:t>月</w:t>
      </w:r>
      <w:r>
        <w:rPr>
          <w:sz w:val="18"/>
        </w:rPr>
        <w:t>14</w:t>
      </w:r>
      <w:r>
        <w:rPr>
          <w:rFonts w:hint="eastAsia"/>
          <w:sz w:val="1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64C6"/>
    <w:rsid w:val="551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2019-03-28T08:00:00Z</dcterms:created>
  <dc:creator>笑</dc:creator>
  <cp:lastModifiedBy>笑</cp:lastModifiedBy>
  <dcterms:modified xsi:type="dcterms:W3CDTF">2019-03-28T08:01:36Z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