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8"/>
          <w:szCs w:val="28"/>
        </w:rPr>
      </w:pPr>
      <w:r>
        <w:rPr>
          <w:rFonts w:hint="eastAsia" w:ascii="宋体" w:hAnsi="宋体"/>
        </w:rPr>
        <w:t>附件2：（机械制造（卓越）</w:t>
      </w:r>
      <w:r>
        <w:rPr>
          <w:rFonts w:hint="eastAsia"/>
          <w:szCs w:val="21"/>
        </w:rPr>
        <w:t>17020618</w:t>
      </w:r>
      <w:r>
        <w:rPr>
          <w:rFonts w:hint="eastAsia" w:ascii="宋体" w:hAnsi="宋体"/>
        </w:rPr>
        <w:t>班）</w:t>
      </w:r>
    </w:p>
    <w:p>
      <w:pPr>
        <w:widowControl/>
        <w:rPr>
          <w:rFonts w:hint="eastAsia" w:ascii="宋体" w:hAnsi="宋体"/>
        </w:rPr>
      </w:pPr>
    </w:p>
    <w:tbl>
      <w:tblPr>
        <w:tblStyle w:val="2"/>
        <w:tblW w:w="9175" w:type="dxa"/>
        <w:jc w:val="center"/>
        <w:tblInd w:w="0" w:type="dxa"/>
        <w:tblLayout w:type="fixed"/>
        <w:tblCellMar>
          <w:top w:w="0" w:type="dxa"/>
          <w:left w:w="108" w:type="dxa"/>
          <w:bottom w:w="0" w:type="dxa"/>
          <w:right w:w="108" w:type="dxa"/>
        </w:tblCellMar>
      </w:tblPr>
      <w:tblGrid>
        <w:gridCol w:w="720"/>
        <w:gridCol w:w="1260"/>
        <w:gridCol w:w="1371"/>
        <w:gridCol w:w="1116"/>
        <w:gridCol w:w="733"/>
        <w:gridCol w:w="1296"/>
        <w:gridCol w:w="2679"/>
      </w:tblGrid>
      <w:tr>
        <w:tblPrEx>
          <w:tblLayout w:type="fixed"/>
          <w:tblCellMar>
            <w:top w:w="0" w:type="dxa"/>
            <w:left w:w="108" w:type="dxa"/>
            <w:bottom w:w="0" w:type="dxa"/>
            <w:right w:w="108" w:type="dxa"/>
          </w:tblCellMar>
        </w:tblPrEx>
        <w:trPr>
          <w:trHeight w:val="579" w:hRule="atLeast"/>
          <w:jc w:val="center"/>
        </w:trPr>
        <w:tc>
          <w:tcPr>
            <w:tcW w:w="917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b/>
                <w:sz w:val="24"/>
              </w:rPr>
              <w:t>机电学院2017级机械设计制造及其自动化专业卓越设计工程师实验班录取学生名单</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序号</w:t>
            </w:r>
          </w:p>
        </w:tc>
        <w:tc>
          <w:tcPr>
            <w:tcW w:w="1260" w:type="dxa"/>
            <w:tcBorders>
              <w:top w:val="nil"/>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班级</w:t>
            </w:r>
          </w:p>
        </w:tc>
        <w:tc>
          <w:tcPr>
            <w:tcW w:w="1371" w:type="dxa"/>
            <w:tcBorders>
              <w:top w:val="nil"/>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学号</w:t>
            </w:r>
          </w:p>
        </w:tc>
        <w:tc>
          <w:tcPr>
            <w:tcW w:w="1116" w:type="dxa"/>
            <w:tcBorders>
              <w:top w:val="nil"/>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姓名</w:t>
            </w:r>
          </w:p>
        </w:tc>
        <w:tc>
          <w:tcPr>
            <w:tcW w:w="733" w:type="dxa"/>
            <w:tcBorders>
              <w:top w:val="nil"/>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性别</w:t>
            </w:r>
          </w:p>
        </w:tc>
        <w:tc>
          <w:tcPr>
            <w:tcW w:w="1296" w:type="dxa"/>
            <w:tcBorders>
              <w:top w:val="nil"/>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原属学院</w:t>
            </w:r>
          </w:p>
        </w:tc>
        <w:tc>
          <w:tcPr>
            <w:tcW w:w="2679" w:type="dxa"/>
            <w:tcBorders>
              <w:top w:val="nil"/>
              <w:left w:val="nil"/>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原专业</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17020102</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17020102120</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王鑫刚</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17020102</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17020102107</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孔垂宇</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3</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17020108</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17020108126</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张彧</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4</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17020211</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17020211105</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邓卓</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hint="eastAsia" w:ascii="宋体" w:cs="宋体"/>
                <w:sz w:val="20"/>
                <w:szCs w:val="20"/>
              </w:rPr>
            </w:pPr>
            <w:r>
              <w:rPr>
                <w:rFonts w:hint="eastAsia" w:ascii="宋体" w:cs="宋体"/>
                <w:sz w:val="20"/>
                <w:szCs w:val="20"/>
              </w:rPr>
              <w:t>工业工程</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5</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17020312</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17020312125</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马程瑞</w:t>
            </w:r>
          </w:p>
        </w:tc>
        <w:tc>
          <w:tcPr>
            <w:tcW w:w="733" w:type="dxa"/>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20"/>
                <w:szCs w:val="20"/>
              </w:rPr>
            </w:pPr>
            <w:r>
              <w:rPr>
                <w:rFonts w:hint="eastAsia" w:ascii="宋体" w:hAnsi="宋体" w:cs="宋体"/>
                <w:color w:val="000000"/>
                <w:kern w:val="0"/>
                <w:sz w:val="20"/>
                <w:szCs w:val="20"/>
              </w:rPr>
              <w:t>女</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hint="eastAsia" w:ascii="宋体" w:cs="宋体"/>
                <w:sz w:val="20"/>
                <w:szCs w:val="20"/>
              </w:rPr>
            </w:pPr>
            <w:r>
              <w:rPr>
                <w:rFonts w:hint="eastAsia"/>
                <w:sz w:val="20"/>
                <w:szCs w:val="20"/>
              </w:rPr>
              <w:t>包装工程</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6</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17020103112</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李尚袁</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7</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17020103115</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刘琛</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8</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17020312</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17020312124</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刘悦</w:t>
            </w:r>
          </w:p>
        </w:tc>
        <w:tc>
          <w:tcPr>
            <w:tcW w:w="733" w:type="dxa"/>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20"/>
                <w:szCs w:val="20"/>
              </w:rPr>
            </w:pPr>
            <w:r>
              <w:rPr>
                <w:rFonts w:hint="eastAsia" w:ascii="宋体" w:hAnsi="宋体" w:cs="宋体"/>
                <w:color w:val="000000"/>
                <w:kern w:val="0"/>
                <w:sz w:val="20"/>
                <w:szCs w:val="20"/>
              </w:rPr>
              <w:t>女</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hint="eastAsia" w:ascii="宋体" w:cs="宋体"/>
                <w:sz w:val="20"/>
                <w:szCs w:val="20"/>
              </w:rPr>
            </w:pPr>
            <w:r>
              <w:rPr>
                <w:rFonts w:hint="eastAsia"/>
                <w:sz w:val="20"/>
                <w:szCs w:val="20"/>
              </w:rPr>
              <w:t>包装工程</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9</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17020102</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17020102129</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张翼</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10</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17020109</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17020109119</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王澳坤</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11</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17020107</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17020107103</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樊佳豪</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12</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17020102</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17020102133</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张思郁</w:t>
            </w:r>
          </w:p>
        </w:tc>
        <w:tc>
          <w:tcPr>
            <w:tcW w:w="733" w:type="dxa"/>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20"/>
                <w:szCs w:val="20"/>
              </w:rPr>
            </w:pPr>
            <w:r>
              <w:rPr>
                <w:rFonts w:hint="eastAsia" w:ascii="宋体" w:hAnsi="宋体" w:cs="宋体"/>
                <w:color w:val="000000"/>
                <w:kern w:val="0"/>
                <w:sz w:val="20"/>
                <w:szCs w:val="20"/>
              </w:rPr>
              <w:t>女</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13</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17020103116</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盛傲东</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14</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17020107</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17020107102</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豆少杰</w:t>
            </w:r>
          </w:p>
        </w:tc>
        <w:tc>
          <w:tcPr>
            <w:tcW w:w="733" w:type="dxa"/>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15</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17020312</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17020312114</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闫稳</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hint="eastAsia" w:ascii="宋体" w:cs="宋体"/>
                <w:sz w:val="20"/>
                <w:szCs w:val="20"/>
              </w:rPr>
            </w:pPr>
            <w:r>
              <w:rPr>
                <w:rFonts w:hint="eastAsia"/>
                <w:sz w:val="20"/>
                <w:szCs w:val="20"/>
              </w:rPr>
              <w:t>包装工程</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16</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17020103118</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田毅博</w:t>
            </w:r>
          </w:p>
        </w:tc>
        <w:tc>
          <w:tcPr>
            <w:tcW w:w="733" w:type="dxa"/>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17</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17020414</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17020414130</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阚红梅</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女</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hint="eastAsia" w:ascii="宋体" w:cs="宋体"/>
                <w:sz w:val="20"/>
                <w:szCs w:val="20"/>
              </w:rPr>
            </w:pPr>
            <w:r>
              <w:rPr>
                <w:rFonts w:hint="eastAsia"/>
                <w:sz w:val="20"/>
                <w:szCs w:val="20"/>
              </w:rPr>
              <w:t>工业设计</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18</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17020110103</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陈子举</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19</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17020103133</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张璐</w:t>
            </w:r>
          </w:p>
        </w:tc>
        <w:tc>
          <w:tcPr>
            <w:tcW w:w="733" w:type="dxa"/>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20"/>
                <w:szCs w:val="20"/>
              </w:rPr>
            </w:pPr>
            <w:r>
              <w:rPr>
                <w:rFonts w:hint="eastAsia" w:ascii="宋体" w:hAnsi="宋体" w:cs="宋体"/>
                <w:color w:val="000000"/>
                <w:kern w:val="0"/>
                <w:sz w:val="20"/>
                <w:szCs w:val="20"/>
              </w:rPr>
              <w:t>女</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20</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17020312</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17020312130</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肖瑞娟</w:t>
            </w:r>
          </w:p>
        </w:tc>
        <w:tc>
          <w:tcPr>
            <w:tcW w:w="733" w:type="dxa"/>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20"/>
                <w:szCs w:val="20"/>
              </w:rPr>
            </w:pPr>
            <w:r>
              <w:rPr>
                <w:rFonts w:hint="eastAsia" w:ascii="宋体" w:hAnsi="宋体" w:cs="宋体"/>
                <w:color w:val="000000"/>
                <w:kern w:val="0"/>
                <w:sz w:val="20"/>
                <w:szCs w:val="20"/>
              </w:rPr>
              <w:t>女</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hint="eastAsia" w:ascii="宋体" w:cs="宋体"/>
                <w:sz w:val="20"/>
                <w:szCs w:val="20"/>
              </w:rPr>
            </w:pPr>
            <w:r>
              <w:rPr>
                <w:rFonts w:hint="eastAsia"/>
                <w:sz w:val="20"/>
                <w:szCs w:val="20"/>
              </w:rPr>
              <w:t>包装工程</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21</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17020110109</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李文辉</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22</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17020110111</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刘闯</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23</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17020106</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17020106105</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冯凌华</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24</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17020101</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17020101127</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赵雄</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25</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17020104</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17020104104</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高浩凯</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26</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17020103101</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陈宇超</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27</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17020110121</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王奎</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28</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17020105</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17020105103</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陈海波</w:t>
            </w:r>
          </w:p>
        </w:tc>
        <w:tc>
          <w:tcPr>
            <w:tcW w:w="733" w:type="dxa"/>
            <w:tcBorders>
              <w:top w:val="nil"/>
              <w:left w:val="nil"/>
              <w:bottom w:val="single" w:color="auto" w:sz="4" w:space="0"/>
              <w:right w:val="single" w:color="auto" w:sz="4" w:space="0"/>
            </w:tcBorders>
            <w:vAlign w:val="center"/>
          </w:tcPr>
          <w:p>
            <w:pPr>
              <w:widowControl/>
              <w:jc w:val="center"/>
              <w:rPr>
                <w:rFonts w:hint="eastAsia"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nil"/>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29</w:t>
            </w:r>
          </w:p>
        </w:tc>
        <w:tc>
          <w:tcPr>
            <w:tcW w:w="1260"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w:t>
            </w:r>
          </w:p>
        </w:tc>
        <w:tc>
          <w:tcPr>
            <w:tcW w:w="1371" w:type="dxa"/>
            <w:tcBorders>
              <w:top w:val="nil"/>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17020103104</w:t>
            </w:r>
          </w:p>
        </w:tc>
        <w:tc>
          <w:tcPr>
            <w:tcW w:w="1116" w:type="dxa"/>
            <w:tcBorders>
              <w:top w:val="nil"/>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关汉林</w:t>
            </w:r>
          </w:p>
        </w:tc>
        <w:tc>
          <w:tcPr>
            <w:tcW w:w="73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r>
        <w:tblPrEx>
          <w:tblLayout w:type="fixed"/>
          <w:tblCellMar>
            <w:top w:w="0" w:type="dxa"/>
            <w:left w:w="108" w:type="dxa"/>
            <w:bottom w:w="0" w:type="dxa"/>
            <w:right w:w="108" w:type="dxa"/>
          </w:tblCellMar>
        </w:tblPrEx>
        <w:trPr>
          <w:trHeight w:val="38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0"/>
                <w:szCs w:val="20"/>
              </w:rPr>
            </w:pPr>
            <w:r>
              <w:rPr>
                <w:rFonts w:hint="eastAsia" w:ascii="宋体" w:hAnsi="宋体"/>
                <w:sz w:val="20"/>
                <w:szCs w:val="20"/>
              </w:rPr>
              <w:t>30</w:t>
            </w:r>
          </w:p>
        </w:tc>
        <w:tc>
          <w:tcPr>
            <w:tcW w:w="1260" w:type="dxa"/>
            <w:tcBorders>
              <w:top w:val="single" w:color="auto" w:sz="4" w:space="0"/>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w:t>
            </w:r>
          </w:p>
        </w:tc>
        <w:tc>
          <w:tcPr>
            <w:tcW w:w="1371" w:type="dxa"/>
            <w:tcBorders>
              <w:top w:val="single" w:color="auto" w:sz="4" w:space="0"/>
              <w:left w:val="nil"/>
              <w:bottom w:val="single" w:color="auto" w:sz="4" w:space="0"/>
              <w:right w:val="single" w:color="auto" w:sz="4" w:space="0"/>
            </w:tcBorders>
            <w:vAlign w:val="center"/>
          </w:tcPr>
          <w:p>
            <w:pPr>
              <w:widowControl/>
              <w:jc w:val="center"/>
              <w:textAlignment w:val="center"/>
              <w:rPr>
                <w:color w:val="000000"/>
                <w:kern w:val="0"/>
                <w:sz w:val="20"/>
                <w:szCs w:val="20"/>
              </w:rPr>
            </w:pPr>
            <w:r>
              <w:rPr>
                <w:rFonts w:hint="eastAsia" w:ascii="宋体" w:hAnsi="宋体" w:cs="宋体"/>
                <w:color w:val="000000"/>
                <w:kern w:val="0"/>
                <w:sz w:val="20"/>
                <w:szCs w:val="20"/>
                <w:lang w:bidi="ar"/>
              </w:rPr>
              <w:t>17020110124</w:t>
            </w:r>
          </w:p>
        </w:tc>
        <w:tc>
          <w:tcPr>
            <w:tcW w:w="111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宋体"/>
                <w:sz w:val="20"/>
                <w:szCs w:val="20"/>
              </w:rPr>
            </w:pPr>
            <w:r>
              <w:rPr>
                <w:rFonts w:hint="eastAsia" w:ascii="宋体" w:hAnsi="宋体" w:cs="宋体"/>
                <w:color w:val="000000"/>
                <w:kern w:val="0"/>
                <w:sz w:val="20"/>
                <w:szCs w:val="20"/>
                <w:lang w:bidi="ar"/>
              </w:rPr>
              <w:t>王雄辉</w:t>
            </w:r>
          </w:p>
        </w:tc>
        <w:tc>
          <w:tcPr>
            <w:tcW w:w="733"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男</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机电学院</w:t>
            </w:r>
          </w:p>
        </w:tc>
        <w:tc>
          <w:tcPr>
            <w:tcW w:w="2679" w:type="dxa"/>
            <w:tcBorders>
              <w:top w:val="single" w:color="auto" w:sz="4" w:space="0"/>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机械设计制造及其自动化</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21503"/>
    <w:rsid w:val="23D2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2019-03-26T08:53:00Z</dcterms:created>
  <dc:creator>笑</dc:creator>
  <cp:lastModifiedBy>笑</cp:lastModifiedBy>
  <dcterms:modified xsi:type="dcterms:W3CDTF">2019-03-26T08:55:28Z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